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F3" w:rsidRDefault="007C58F3">
      <w:r>
        <w:t xml:space="preserve">МЕТОДИЧНА РОБОТА </w:t>
      </w:r>
    </w:p>
    <w:p w:rsidR="007C58F3" w:rsidRDefault="007C58F3">
      <w:r>
        <w:t xml:space="preserve">Атестація </w:t>
      </w:r>
    </w:p>
    <w:p w:rsidR="007C58F3" w:rsidRDefault="007C58F3"/>
    <w:p w:rsidR="006B4659" w:rsidRDefault="007C58F3">
      <w:r>
        <w:t>Положення про атестацію</w:t>
      </w:r>
    </w:p>
    <w:p w:rsidR="007C58F3" w:rsidRDefault="007C58F3">
      <w:hyperlink r:id="rId5" w:history="1">
        <w:r w:rsidRPr="00A349BC">
          <w:rPr>
            <w:rStyle w:val="a3"/>
          </w:rPr>
          <w:t>https://zakon.rada.gov.ua/laws/show/z1649-22#Text</w:t>
        </w:r>
      </w:hyperlink>
    </w:p>
    <w:p w:rsidR="0051218C" w:rsidRDefault="0051218C"/>
    <w:p w:rsidR="0051218C" w:rsidRDefault="0051218C"/>
    <w:p w:rsidR="0051218C" w:rsidRDefault="0051218C">
      <w:r>
        <w:t xml:space="preserve">Підвищення кваліфікації </w:t>
      </w:r>
    </w:p>
    <w:p w:rsidR="0051218C" w:rsidRDefault="0051218C">
      <w:hyperlink r:id="rId6" w:history="1">
        <w:r w:rsidRPr="00A349BC">
          <w:rPr>
            <w:rStyle w:val="a3"/>
          </w:rPr>
          <w:t>https://zakon.rada.gov.ua/laws/show/800-2019-%D0%BF#Text</w:t>
        </w:r>
      </w:hyperlink>
    </w:p>
    <w:p w:rsidR="0051218C" w:rsidRDefault="0051218C">
      <w:bookmarkStart w:id="0" w:name="_GoBack"/>
      <w:bookmarkEnd w:id="0"/>
    </w:p>
    <w:p w:rsidR="007C58F3" w:rsidRDefault="007C58F3"/>
    <w:sectPr w:rsidR="007C58F3" w:rsidSect="007921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3"/>
    <w:rsid w:val="000661CA"/>
    <w:rsid w:val="0051218C"/>
    <w:rsid w:val="006B4659"/>
    <w:rsid w:val="00792132"/>
    <w:rsid w:val="007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0-2019-%D0%BF#Text" TargetMode="External"/><Relationship Id="rId5" Type="http://schemas.openxmlformats.org/officeDocument/2006/relationships/hyperlink" Target="https://zakon.rada.gov.ua/laws/show/z1649-22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Сизько</dc:creator>
  <cp:lastModifiedBy>Сизько</cp:lastModifiedBy>
  <cp:revision>2</cp:revision>
  <dcterms:created xsi:type="dcterms:W3CDTF">2024-11-05T13:12:00Z</dcterms:created>
  <dcterms:modified xsi:type="dcterms:W3CDTF">2024-11-05T13:20:00Z</dcterms:modified>
</cp:coreProperties>
</file>